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01" w:rsidRPr="00215901" w:rsidRDefault="00215901" w:rsidP="00215901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GERRY HARTMAN</w:t>
      </w:r>
    </w:p>
    <w:p w:rsidR="00215901" w:rsidRDefault="00215901" w:rsidP="00215901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bookmarkStart w:id="0" w:name="_GoBack"/>
      <w:bookmarkEnd w:id="0"/>
      <w:r w:rsidRPr="00215901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 xml:space="preserve">Hartman Consultants, LLC </w:t>
      </w:r>
    </w:p>
    <w:p w:rsidR="00215901" w:rsidRDefault="00215901" w:rsidP="00215901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</w:p>
    <w:p w:rsidR="00215901" w:rsidRPr="00215901" w:rsidRDefault="00215901" w:rsidP="00215901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215901">
        <w:rPr>
          <w:rFonts w:ascii="inherit" w:eastAsia="Times New Roman" w:hAnsi="inherit" w:cs="Helvetica"/>
          <w:color w:val="373737"/>
          <w:sz w:val="23"/>
          <w:szCs w:val="23"/>
        </w:rPr>
        <w:t>I am both an Engineer; Board Certified (</w:t>
      </w:r>
      <w:proofErr w:type="spellStart"/>
      <w:r w:rsidRPr="00215901">
        <w:rPr>
          <w:rFonts w:ascii="inherit" w:eastAsia="Times New Roman" w:hAnsi="inherit" w:cs="Helvetica"/>
          <w:color w:val="373737"/>
          <w:sz w:val="23"/>
          <w:szCs w:val="23"/>
        </w:rPr>
        <w:t>Diplomate</w:t>
      </w:r>
      <w:proofErr w:type="spellEnd"/>
      <w:r w:rsidRPr="00215901">
        <w:rPr>
          <w:rFonts w:ascii="inherit" w:eastAsia="Times New Roman" w:hAnsi="inherit" w:cs="Helvetica"/>
          <w:color w:val="373737"/>
          <w:sz w:val="23"/>
          <w:szCs w:val="23"/>
        </w:rPr>
        <w:t>) Environmental Engineer;  an Accredited Senior Appraiser  (specialty in public utilities) and have experience as a Special Magistrate for Tangible Personal Property.</w:t>
      </w:r>
    </w:p>
    <w:p w:rsidR="00215901" w:rsidRPr="00215901" w:rsidRDefault="00215901" w:rsidP="00215901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215901">
        <w:rPr>
          <w:rFonts w:ascii="inherit" w:eastAsia="Times New Roman" w:hAnsi="inherit" w:cs="Helvetica"/>
          <w:color w:val="373737"/>
          <w:sz w:val="23"/>
          <w:szCs w:val="23"/>
        </w:rPr>
        <w:t>BS and MS from Duke University 1975 and 1976 respectively in Civil Engineering with the specialty of Environmental Engineering and Pollution Control.  I have worked on over 400 cases and testified over 200 times.  I have appraised over 600 Water, Wastewater, Electric, Gas, and Solid Waste utilities and over 30 golf courses.  I have performed over 200 rate, charge, or fee studies.  I have participated in over 100 financings and certified to over $6 Billion in debt instruments.  I have served as the creditworthiness consultant to the State of Florida with S&amp;P as my sub consultant.  I have participated in the design approximately one billion in constructed utility assets.  I serve investor owned utility companies, governmentally owned utility systems, banks, investors, and States concerning utility matters.  I have practiced in 36 states in the United States and three foreign countries.  Presently I am registered in 22 states with various PE numbers assigned. My ASA number nationally is #7542.</w:t>
      </w:r>
    </w:p>
    <w:p w:rsidR="00215901" w:rsidRPr="00215901" w:rsidRDefault="00215901" w:rsidP="00215901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215901">
        <w:rPr>
          <w:rFonts w:ascii="inherit" w:eastAsia="Times New Roman" w:hAnsi="inherit" w:cs="Helvetica"/>
          <w:color w:val="373737"/>
          <w:sz w:val="23"/>
          <w:szCs w:val="23"/>
        </w:rPr>
        <w:t>I have owned two utilities and sold them.  I have been involved in numerous utility negotiations, creation, certification, service area issues, regionalization, inter-local agreements, wholesale purchase or sale agreements, tariffs, utility standards, customer accommodation programs and revenue enhancements/optimization programs.</w:t>
      </w:r>
    </w:p>
    <w:p w:rsidR="00215901" w:rsidRPr="00215901" w:rsidRDefault="00215901" w:rsidP="00215901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215901">
        <w:rPr>
          <w:rFonts w:ascii="inherit" w:eastAsia="Times New Roman" w:hAnsi="inherit" w:cs="Helvetica"/>
          <w:color w:val="373737"/>
          <w:sz w:val="23"/>
          <w:szCs w:val="23"/>
        </w:rPr>
        <w:t>I have given testimony to 9 PSC’s (FL, SC, NC, MD, WV, AZ, WI, IL and IN).  I have been qualified in the areas of engineering design, regulator matters, rates/charges/fees, utility value, plant process/function/capacity/reliability and other issues.  I have testified concerning damages, errors and/or omissions, construction and cost issues.</w:t>
      </w:r>
    </w:p>
    <w:p w:rsidR="00215901" w:rsidRPr="00215901" w:rsidRDefault="00215901" w:rsidP="00215901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215901">
        <w:rPr>
          <w:rFonts w:ascii="inherit" w:eastAsia="Times New Roman" w:hAnsi="inherit" w:cs="Helvetica"/>
          <w:color w:val="373737"/>
          <w:sz w:val="23"/>
          <w:szCs w:val="23"/>
        </w:rPr>
        <w:t>I have 42 years of utility practice, some 100 papers and/or presentations to professional societies in that period, and one book in the field (reprinted on three occasions).</w:t>
      </w:r>
    </w:p>
    <w:p w:rsidR="00215901" w:rsidRPr="00215901" w:rsidRDefault="00215901" w:rsidP="00215901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215901">
        <w:rPr>
          <w:rFonts w:ascii="inherit" w:eastAsia="Times New Roman" w:hAnsi="inherit" w:cs="Helvetica"/>
          <w:color w:val="373737"/>
          <w:sz w:val="23"/>
          <w:szCs w:val="23"/>
        </w:rPr>
        <w:t>I live in the Winter Park, Florida area.</w:t>
      </w:r>
    </w:p>
    <w:p w:rsidR="00215901" w:rsidRPr="00215901" w:rsidRDefault="00215901" w:rsidP="00215901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</w:rPr>
      </w:pPr>
      <w:r w:rsidRPr="00215901">
        <w:rPr>
          <w:rFonts w:ascii="inherit" w:eastAsia="Times New Roman" w:hAnsi="inherit" w:cs="Helvetica"/>
          <w:color w:val="373737"/>
          <w:sz w:val="23"/>
          <w:szCs w:val="23"/>
        </w:rPr>
        <w:t>Contact me at gerry@hartmanconsultant.com</w:t>
      </w:r>
    </w:p>
    <w:p w:rsidR="00325B14" w:rsidRPr="00215901" w:rsidRDefault="00325B14" w:rsidP="00215901"/>
    <w:sectPr w:rsidR="00325B14" w:rsidRPr="0021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01"/>
    <w:rsid w:val="00215901"/>
    <w:rsid w:val="003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2019-10-07T21:05:00Z</cp:lastPrinted>
  <dcterms:created xsi:type="dcterms:W3CDTF">2019-10-07T21:02:00Z</dcterms:created>
  <dcterms:modified xsi:type="dcterms:W3CDTF">2019-10-07T21:05:00Z</dcterms:modified>
</cp:coreProperties>
</file>